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381FF13D" w:rsidR="00AA4C4E" w:rsidRPr="0063079D" w:rsidRDefault="0046155A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EL42MGI</w:t>
      </w:r>
      <w:r w:rsidR="00B37317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V</w:t>
      </w: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.</w:t>
      </w:r>
      <w:r w:rsidR="00390FFE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2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3598EEF0" w:rsidR="00FD4129" w:rsidRPr="0068376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3B3B1CC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5A9FE9EE" w:rsidR="00AA4C4E" w:rsidRPr="00B37317" w:rsidRDefault="007208F9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B37317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51B52F0" wp14:editId="5F25A856">
            <wp:simplePos x="0" y="0"/>
            <wp:positionH relativeFrom="margin">
              <wp:align>left</wp:align>
            </wp:positionH>
            <wp:positionV relativeFrom="paragraph">
              <wp:posOffset>69850</wp:posOffset>
            </wp:positionV>
            <wp:extent cx="656590" cy="1257300"/>
            <wp:effectExtent l="0" t="0" r="0" b="0"/>
            <wp:wrapSquare wrapText="bothSides"/>
            <wp:docPr id="7096353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3530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438" w:rsidRPr="00B37317">
        <w:rPr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548A2718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7696200"/>
                <wp:effectExtent l="0" t="0" r="381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769620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40E65144" w:rsidR="00AA4C4E" w:rsidRPr="0063079D" w:rsidRDefault="0046155A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2A550A8" w14:textId="6BB102A7" w:rsidR="008D0EB1" w:rsidRPr="0063079D" w:rsidRDefault="00745F97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46155A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2665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9772E5C" w:rsidR="00AA4C4E" w:rsidRPr="0063079D" w:rsidRDefault="003C58A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9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606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2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40E65144" w:rsidR="00AA4C4E" w:rsidRPr="0063079D" w:rsidRDefault="0046155A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2A550A8" w14:textId="6BB102A7" w:rsidR="008D0EB1" w:rsidRPr="0063079D" w:rsidRDefault="00745F97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46155A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71;top:2665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9772E5C" w:rsidR="00AA4C4E" w:rsidRPr="0063079D" w:rsidRDefault="003C58A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9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6155A" w:rsidRPr="00B37317">
        <w:rPr>
          <w:rFonts w:eastAsiaTheme="minorEastAsia"/>
          <w:b/>
          <w:bCs/>
          <w:color w:val="000000"/>
          <w:sz w:val="18"/>
          <w:szCs w:val="18"/>
          <w:lang w:eastAsia="zh-CN" w:bidi="ar"/>
        </w:rPr>
        <w:t>EL42MGI</w:t>
      </w:r>
      <w:r w:rsidR="0046155A" w:rsidRPr="00B37317">
        <w:rPr>
          <w:rFonts w:eastAsiaTheme="minorEastAsia"/>
          <w:color w:val="000000"/>
          <w:sz w:val="18"/>
          <w:szCs w:val="18"/>
          <w:lang w:eastAsia="zh-CN" w:bidi="ar"/>
        </w:rPr>
        <w:t xml:space="preserve">(V.3) </w:t>
      </w:r>
      <w:r w:rsidR="0046155A" w:rsidRPr="00B37317">
        <w:rPr>
          <w:color w:val="000000"/>
          <w:sz w:val="18"/>
          <w:szCs w:val="18"/>
          <w:lang w:eastAsia="zh-CN" w:bidi="ar"/>
        </w:rPr>
        <w:t xml:space="preserve">is a photoelectric convergence integrated Industrial Ethernet Gigabit Managed </w:t>
      </w:r>
      <w:proofErr w:type="gramStart"/>
      <w:r w:rsidR="0046155A" w:rsidRPr="00B37317">
        <w:rPr>
          <w:color w:val="000000"/>
          <w:sz w:val="18"/>
          <w:szCs w:val="18"/>
          <w:lang w:eastAsia="zh-CN" w:bidi="ar"/>
        </w:rPr>
        <w:t xml:space="preserve">switch </w:t>
      </w:r>
      <w:r w:rsidR="00D415E5" w:rsidRPr="00B37317">
        <w:rPr>
          <w:rFonts w:eastAsiaTheme="minorEastAsia"/>
          <w:color w:val="000000"/>
          <w:sz w:val="18"/>
          <w:szCs w:val="18"/>
          <w:lang w:eastAsia="zh-CN" w:bidi="ar"/>
        </w:rPr>
        <w:t>.</w:t>
      </w:r>
      <w:r w:rsidR="0046155A" w:rsidRPr="00B37317">
        <w:rPr>
          <w:color w:val="000000"/>
          <w:sz w:val="18"/>
          <w:szCs w:val="18"/>
          <w:lang w:eastAsia="zh-CN" w:bidi="ar"/>
        </w:rPr>
        <w:t>This</w:t>
      </w:r>
      <w:proofErr w:type="gramEnd"/>
      <w:r w:rsidR="0046155A" w:rsidRPr="00B37317">
        <w:rPr>
          <w:color w:val="000000"/>
          <w:sz w:val="18"/>
          <w:szCs w:val="18"/>
          <w:lang w:eastAsia="zh-CN" w:bidi="ar"/>
        </w:rPr>
        <w:t xml:space="preserve"> product is mainly developed for the application of point-to-point network, star network, tree network, chain network and ring network in the industrial field. </w:t>
      </w:r>
      <w:r w:rsidR="0046155A" w:rsidRPr="00B37317">
        <w:rPr>
          <w:sz w:val="18"/>
          <w:szCs w:val="18"/>
        </w:rPr>
        <w:t xml:space="preserve">With </w:t>
      </w:r>
      <w:r w:rsidR="00B37317" w:rsidRPr="00B37317">
        <w:rPr>
          <w:rFonts w:eastAsiaTheme="minorEastAsia"/>
          <w:sz w:val="18"/>
          <w:szCs w:val="18"/>
          <w:lang w:eastAsia="zh-CN"/>
        </w:rPr>
        <w:t>4*</w:t>
      </w:r>
      <w:r w:rsidR="0046155A" w:rsidRPr="00B37317">
        <w:rPr>
          <w:sz w:val="18"/>
          <w:szCs w:val="18"/>
        </w:rPr>
        <w:t>10/100/1000Base-TX ports,</w:t>
      </w:r>
      <w:r w:rsidR="00B37317" w:rsidRPr="00B37317">
        <w:rPr>
          <w:rFonts w:eastAsiaTheme="minorEastAsia"/>
          <w:sz w:val="18"/>
          <w:szCs w:val="18"/>
          <w:lang w:eastAsia="zh-CN"/>
        </w:rPr>
        <w:t xml:space="preserve">2G </w:t>
      </w:r>
      <w:r w:rsidR="0046155A" w:rsidRPr="00B37317">
        <w:rPr>
          <w:sz w:val="18"/>
          <w:szCs w:val="18"/>
        </w:rPr>
        <w:t>SFP optical ports, all ports support full wire-speed forwarding, and its high-performance switching engine, and has a redundant self-healing ring (</w:t>
      </w:r>
      <w:r w:rsidR="0046155A" w:rsidRPr="00B37317">
        <w:rPr>
          <w:sz w:val="18"/>
          <w:szCs w:val="18"/>
          <w:lang w:eastAsia="zh-CN"/>
        </w:rPr>
        <w:t>f</w:t>
      </w:r>
      <w:r w:rsidR="0046155A" w:rsidRPr="00B37317">
        <w:rPr>
          <w:sz w:val="18"/>
          <w:szCs w:val="18"/>
        </w:rPr>
        <w:t>ault</w:t>
      </w:r>
      <w:r w:rsidR="0046155A" w:rsidRPr="00B37317">
        <w:rPr>
          <w:sz w:val="18"/>
          <w:szCs w:val="18"/>
          <w:lang w:eastAsia="zh-CN"/>
        </w:rPr>
        <w:t xml:space="preserve"> </w:t>
      </w:r>
      <w:r w:rsidR="0046155A" w:rsidRPr="00B37317">
        <w:rPr>
          <w:sz w:val="18"/>
          <w:szCs w:val="18"/>
        </w:rPr>
        <w:t>recovery time</w:t>
      </w:r>
      <w:r w:rsidR="0046155A" w:rsidRPr="00B37317">
        <w:rPr>
          <w:rFonts w:ascii="宋体" w:eastAsia="宋体" w:hAnsi="宋体" w:cs="宋体" w:hint="eastAsia"/>
          <w:sz w:val="18"/>
          <w:szCs w:val="18"/>
        </w:rPr>
        <w:t>＜</w:t>
      </w:r>
      <w:r w:rsidR="0046155A" w:rsidRPr="00B37317">
        <w:rPr>
          <w:sz w:val="18"/>
          <w:szCs w:val="18"/>
          <w:lang w:eastAsia="zh-CN"/>
        </w:rPr>
        <w:t>2</w:t>
      </w:r>
      <w:r w:rsidR="0046155A" w:rsidRPr="00B37317">
        <w:rPr>
          <w:sz w:val="18"/>
          <w:szCs w:val="18"/>
        </w:rPr>
        <w:t>0ms) to realize single loop, tangent, and intersection loop protocols, support for broadcast storm suppression, port mirroring, port priority QoS settings, port aggregation functions</w:t>
      </w:r>
      <w:r w:rsidR="0046155A" w:rsidRPr="00B37317">
        <w:rPr>
          <w:sz w:val="18"/>
          <w:szCs w:val="18"/>
          <w:lang w:eastAsia="zh-CN"/>
        </w:rPr>
        <w:t xml:space="preserve">. IP40 rated enclosure, </w:t>
      </w:r>
      <w:proofErr w:type="spellStart"/>
      <w:r w:rsidR="0046155A" w:rsidRPr="00B37317">
        <w:rPr>
          <w:sz w:val="18"/>
          <w:szCs w:val="18"/>
          <w:lang w:eastAsia="zh-CN"/>
        </w:rPr>
        <w:t>fanless</w:t>
      </w:r>
      <w:proofErr w:type="spellEnd"/>
      <w:r w:rsidR="0046155A" w:rsidRPr="00B37317">
        <w:rPr>
          <w:sz w:val="18"/>
          <w:szCs w:val="18"/>
          <w:lang w:eastAsia="zh-CN"/>
        </w:rPr>
        <w:t xml:space="preserve"> design with highly efficient wavy aluminum alloy shell heat dissipation surface, overcurrent, overvoltage and EMC protection for power inputs, excellent EMC protection for RJ45 ports</w:t>
      </w:r>
      <w:r w:rsidR="0046155A" w:rsidRPr="00B37317">
        <w:rPr>
          <w:sz w:val="18"/>
          <w:szCs w:val="18"/>
        </w:rPr>
        <w:t>, to make products work efficiently in harsh industrial environments. And it can provide a reliable and convenient solution for the users</w:t>
      </w:r>
      <w:r w:rsidR="0046155A" w:rsidRPr="00B37317">
        <w:rPr>
          <w:sz w:val="18"/>
          <w:szCs w:val="18"/>
          <w:lang w:eastAsia="zh-CN"/>
        </w:rPr>
        <w:t xml:space="preserve">’ </w:t>
      </w:r>
      <w:r w:rsidR="0046155A" w:rsidRPr="00B37317">
        <w:rPr>
          <w:sz w:val="18"/>
          <w:szCs w:val="18"/>
        </w:rPr>
        <w:t>Ethernet equipment networking</w:t>
      </w:r>
      <w:r w:rsidR="009827B7" w:rsidRPr="00B37317">
        <w:rPr>
          <w:rFonts w:eastAsiaTheme="minorEastAsia"/>
          <w:sz w:val="18"/>
          <w:szCs w:val="18"/>
          <w:lang w:eastAsia="zh-CN"/>
        </w:rPr>
        <w:t>.</w:t>
      </w:r>
      <w:r w:rsidR="009827B7" w:rsidRPr="00B37317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7596B01A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2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4C547428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EL42M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G</w:t>
            </w: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</w:t>
            </w:r>
            <w:r w:rsidR="00E06B93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</w:t>
            </w:r>
            <w:r w:rsidR="00717438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.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16A6013C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5BF29618" w:rsidR="009973E9" w:rsidRPr="0063079D" w:rsidRDefault="003E6410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  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A4088" w14:textId="6152C00D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DC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9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ECBF1E4" w14:textId="555CF431" w:rsidR="004C4F50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Power indicator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proofErr w:type="gramStart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LED :</w:t>
            </w:r>
            <w:proofErr w:type="gramEnd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Red PWR</w:t>
            </w:r>
          </w:p>
          <w:p w14:paraId="382D9F70" w14:textId="77777777" w:rsidR="004C4F50" w:rsidRDefault="004C4F5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System indicator LED: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Green 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</w:t>
            </w:r>
          </w:p>
          <w:p w14:paraId="6AF7FBF7" w14:textId="77777777" w:rsidR="004C4F50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RJ45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Link/Act</w:t>
            </w:r>
          </w:p>
          <w:p w14:paraId="77FF916D" w14:textId="18B38B25" w:rsidR="007043B8" w:rsidRPr="0063079D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SFP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proofErr w:type="spellStart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5B6DC3F0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45127CFE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8.928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1565659A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4.1Mbit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3B694B77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3DE315AA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74B10BB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1337F4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W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A01164D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1F5CD7AD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0.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0CA24E02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x1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E73E4A" w:rsidRPr="0063079D" w14:paraId="48EFD65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974B5DB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3D7191B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E73E4A" w:rsidRPr="0063079D" w14:paraId="212DCDB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FDF483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09A0E9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E73E4A" w:rsidRPr="0063079D" w14:paraId="722FEF8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53A5ED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B554B2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45D2C7AD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405E7C3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6199014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E73E4A" w:rsidRPr="0063079D" w14:paraId="7734CD7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2430B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1329B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E73E4A" w:rsidRPr="0063079D" w14:paraId="16C308EF" w14:textId="77777777" w:rsidTr="009E0CD1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FBB229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092B35C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59BBDA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E73E4A" w:rsidRPr="0063079D" w14:paraId="4F5935CE" w14:textId="77777777" w:rsidTr="009E0CD1">
        <w:trPr>
          <w:trHeight w:val="360"/>
        </w:trPr>
        <w:tc>
          <w:tcPr>
            <w:tcW w:w="2269" w:type="dxa"/>
          </w:tcPr>
          <w:p w14:paraId="533A79DC" w14:textId="77777777" w:rsidR="00E73E4A" w:rsidRPr="0063079D" w:rsidRDefault="00E73E4A" w:rsidP="009E0CD1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0561E03E" w14:textId="77777777" w:rsidR="00E73E4A" w:rsidRPr="0063079D" w:rsidRDefault="00E73E4A" w:rsidP="009E0CD1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6E44C8B" w14:textId="77777777" w:rsidR="00E73E4A" w:rsidRPr="0063079D" w:rsidRDefault="00E73E4A" w:rsidP="009E0CD1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E73E4A" w:rsidRPr="0063079D" w14:paraId="42BC15CE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2C71FA5A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2B9E12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6A3307B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E73E4A" w:rsidRPr="0063079D" w14:paraId="046CBB89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49D5242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626980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E73E4A" w:rsidRPr="0063079D" w14:paraId="51ED266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A631FE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7CBD6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E73E4A" w:rsidRPr="0063079D" w14:paraId="0CE2443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E80AD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F50C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E73E4A" w:rsidRPr="0063079D" w14:paraId="20E09DF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F60C315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1E28DE3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E73E4A" w:rsidRPr="0063079D" w14:paraId="23AC55A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1823D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2370D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E73E4A" w:rsidRPr="0063079D" w14:paraId="14C76055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55F8D77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5DC2C9D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E73E4A" w:rsidRPr="0063079D" w14:paraId="63DFF9B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FC75B12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FD923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E73E4A" w:rsidRPr="0063079D" w14:paraId="71DD8CDE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227AB260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5819D3C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E73E4A" w:rsidRPr="0063079D" w14:paraId="46B872BF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72273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455771E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E73E4A" w:rsidRPr="0063079D" w14:paraId="0E44ADE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D16D11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F60590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E73E4A" w:rsidRPr="0063079D" w14:paraId="252BAA6B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CF2A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5A48F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E73E4A" w:rsidRPr="0063079D" w14:paraId="19CDB108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735936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7D64A9A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E73E4A" w:rsidRPr="0063079D" w14:paraId="70F58DE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0D447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F086AC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E73E4A" w:rsidRPr="0063079D" w14:paraId="6A73F1B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75151C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5B9F83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E73E4A" w:rsidRPr="0063079D" w14:paraId="43C482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0C682B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053B6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E73E4A" w:rsidRPr="0063079D" w14:paraId="15EE13B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D36A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D9FC8F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E73E4A" w:rsidRPr="0063079D" w14:paraId="33FF381A" w14:textId="77777777" w:rsidTr="009E0CD1">
        <w:trPr>
          <w:trHeight w:val="360"/>
        </w:trPr>
        <w:tc>
          <w:tcPr>
            <w:tcW w:w="2269" w:type="dxa"/>
            <w:noWrap/>
          </w:tcPr>
          <w:p w14:paraId="6976EE61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12A3E119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16299883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11803E0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71599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E73E4A" w:rsidRPr="0063079D" w14:paraId="6B784299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CC93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7498B7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E73E4A" w:rsidRPr="0063079D" w14:paraId="2C08099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9FD6C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1FF590D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E73E4A" w:rsidRPr="0063079D" w14:paraId="56DA2287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B648C5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B69D9E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E73E4A" w:rsidRPr="0063079D" w14:paraId="69C31DE1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96B6F2F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7995254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E73E4A" w:rsidRPr="0063079D" w14:paraId="4ABB09B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5E36E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6D008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E73E4A" w:rsidRPr="0063079D" w14:paraId="14960AA8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471CD2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D78F0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E73E4A" w:rsidRPr="0063079D" w14:paraId="4F45AB1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B239B1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0015C7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E73E4A" w:rsidRPr="0063079D" w14:paraId="4C88C0B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EC11AA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12827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E73E4A" w:rsidRPr="0063079D" w14:paraId="53F19922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5571F6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A5B84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E73E4A" w:rsidRPr="0063079D" w14:paraId="5ABE5D2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68C93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A0E1E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E73E4A" w:rsidRPr="0063079D" w14:paraId="2EBFA20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07895D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02D8E7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70A6709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8B8D4B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5C564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E73E4A" w:rsidRPr="0063079D" w14:paraId="0690E6B0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3C39F951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71E759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E73E4A" w:rsidRPr="0063079D" w14:paraId="2E4DF873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FEEAB7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02345FD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E73E4A" w:rsidRPr="0063079D" w14:paraId="14D6B9E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00412DD9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5F888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E73E4A" w:rsidRPr="0063079D" w14:paraId="177BB24A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CA68B1E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C33BA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E73E4A" w:rsidRPr="0063079D" w14:paraId="2D0903C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73805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0FAA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E73E4A" w:rsidRPr="0063079D" w14:paraId="5DBCAF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DE2419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BFAC0A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E73E4A" w:rsidRPr="0063079D" w14:paraId="4809B23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AA9ECAF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3E9B67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E73E4A" w:rsidRPr="0063079D" w14:paraId="27B224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707EB8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45E2C52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E73E4A" w:rsidRPr="0063079D" w14:paraId="6EBBF7B5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829CA4A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7642762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E73E4A" w:rsidRPr="0063079D" w14:paraId="14D97E08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C1ABB7D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6897711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0165A87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6C4BF1C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74E49CF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6EC74FBB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3FD7C4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E95AAD4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E73E4A" w:rsidRPr="0063079D" w14:paraId="2AA2118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4AB0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6CC3D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E73E4A" w:rsidRPr="0063079D" w14:paraId="7C5BA639" w14:textId="77777777" w:rsidTr="009E0CD1">
        <w:trPr>
          <w:trHeight w:val="360"/>
        </w:trPr>
        <w:tc>
          <w:tcPr>
            <w:tcW w:w="2269" w:type="dxa"/>
            <w:noWrap/>
          </w:tcPr>
          <w:p w14:paraId="2688577E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7914D9F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56931B7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304D44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4B4FFC6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E73E4A" w:rsidRPr="0063079D" w14:paraId="2D5E83E2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4917D78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C874B3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E73E4A" w:rsidRPr="0063079D" w14:paraId="4FACCC6B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1DF6405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0B0EBE7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E73E4A" w:rsidRPr="0063079D" w14:paraId="2F450F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32AF6C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1249AB8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77777777" w:rsidR="00023DA8" w:rsidRPr="0063079D" w:rsidRDefault="00023DA8">
      <w:pPr>
        <w:rPr>
          <w:rFonts w:ascii="Arial" w:hAnsi="Arial" w:cs="Arial"/>
        </w:rPr>
      </w:pPr>
    </w:p>
    <w:p w14:paraId="55577DCC" w14:textId="77777777" w:rsidR="00747595" w:rsidRDefault="00747595" w:rsidP="0080195F">
      <w:pPr>
        <w:ind w:left="141" w:hangingChars="67" w:hanging="141"/>
        <w:rPr>
          <w:rFonts w:ascii="Arial" w:hAnsi="Arial" w:cs="Arial"/>
        </w:rPr>
      </w:pPr>
    </w:p>
    <w:p w14:paraId="7924FABF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4A22032" w14:textId="77777777" w:rsidR="00E73E4A" w:rsidRPr="0063079D" w:rsidRDefault="00E73E4A" w:rsidP="0080195F">
      <w:pPr>
        <w:ind w:left="141" w:hangingChars="67" w:hanging="141"/>
        <w:rPr>
          <w:rFonts w:ascii="Arial" w:hAnsi="Arial" w:cs="Arial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1F7CE3BE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451BF5B0" w:rsidR="009973E9" w:rsidRPr="0063079D" w:rsidRDefault="0080195F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6F26CA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13AE3AE4" w:rsidR="009973E9" w:rsidRPr="0063079D" w:rsidRDefault="0046155A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EL42MGI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V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.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3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96EAD" w14:textId="77777777" w:rsidR="00CE3B57" w:rsidRDefault="00CE3B57">
      <w:pPr>
        <w:rPr>
          <w:rFonts w:hint="eastAsia"/>
        </w:rPr>
      </w:pPr>
      <w:r>
        <w:separator/>
      </w:r>
    </w:p>
  </w:endnote>
  <w:endnote w:type="continuationSeparator" w:id="0">
    <w:p w14:paraId="0CE845D2" w14:textId="77777777" w:rsidR="00CE3B57" w:rsidRDefault="00CE3B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2ABB" w14:textId="77777777" w:rsidR="00CE3B57" w:rsidRDefault="00CE3B57">
      <w:pPr>
        <w:rPr>
          <w:rFonts w:hint="eastAsia"/>
        </w:rPr>
      </w:pPr>
      <w:r>
        <w:separator/>
      </w:r>
    </w:p>
  </w:footnote>
  <w:footnote w:type="continuationSeparator" w:id="0">
    <w:p w14:paraId="3F0F1402" w14:textId="77777777" w:rsidR="00CE3B57" w:rsidRDefault="00CE3B5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337F4"/>
    <w:rsid w:val="001566AC"/>
    <w:rsid w:val="001641D4"/>
    <w:rsid w:val="00172A75"/>
    <w:rsid w:val="001843BB"/>
    <w:rsid w:val="00185EB9"/>
    <w:rsid w:val="00194E33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962A9"/>
    <w:rsid w:val="003A39BC"/>
    <w:rsid w:val="003A3E74"/>
    <w:rsid w:val="003C020E"/>
    <w:rsid w:val="003C58A5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155A"/>
    <w:rsid w:val="00490B74"/>
    <w:rsid w:val="004A2763"/>
    <w:rsid w:val="004A4E2C"/>
    <w:rsid w:val="004C44DF"/>
    <w:rsid w:val="004C4F50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31D5C"/>
    <w:rsid w:val="00647706"/>
    <w:rsid w:val="00672B89"/>
    <w:rsid w:val="0068259A"/>
    <w:rsid w:val="00683765"/>
    <w:rsid w:val="006843C5"/>
    <w:rsid w:val="00694508"/>
    <w:rsid w:val="006A766E"/>
    <w:rsid w:val="006C2C82"/>
    <w:rsid w:val="006C71EB"/>
    <w:rsid w:val="006C72C5"/>
    <w:rsid w:val="006C7FDB"/>
    <w:rsid w:val="006D0E26"/>
    <w:rsid w:val="006D3ED6"/>
    <w:rsid w:val="006F0019"/>
    <w:rsid w:val="006F26CA"/>
    <w:rsid w:val="0070250B"/>
    <w:rsid w:val="007043B8"/>
    <w:rsid w:val="00717438"/>
    <w:rsid w:val="007208F9"/>
    <w:rsid w:val="0072158E"/>
    <w:rsid w:val="00742FB7"/>
    <w:rsid w:val="00745F97"/>
    <w:rsid w:val="00747595"/>
    <w:rsid w:val="0075246E"/>
    <w:rsid w:val="007636D8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0195F"/>
    <w:rsid w:val="00834BC5"/>
    <w:rsid w:val="008421AF"/>
    <w:rsid w:val="008423B7"/>
    <w:rsid w:val="00864B81"/>
    <w:rsid w:val="008707FE"/>
    <w:rsid w:val="0087539B"/>
    <w:rsid w:val="0088208C"/>
    <w:rsid w:val="00883F1A"/>
    <w:rsid w:val="00891487"/>
    <w:rsid w:val="0089435F"/>
    <w:rsid w:val="008A4A52"/>
    <w:rsid w:val="008B67E2"/>
    <w:rsid w:val="008C1918"/>
    <w:rsid w:val="008D0EB1"/>
    <w:rsid w:val="008D3977"/>
    <w:rsid w:val="008D647F"/>
    <w:rsid w:val="008E3C3D"/>
    <w:rsid w:val="009326ED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D1353"/>
    <w:rsid w:val="009D429C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A06B3"/>
    <w:rsid w:val="00AA4C4E"/>
    <w:rsid w:val="00AB4DF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37317"/>
    <w:rsid w:val="00B55442"/>
    <w:rsid w:val="00B565FA"/>
    <w:rsid w:val="00B645DD"/>
    <w:rsid w:val="00B66DB6"/>
    <w:rsid w:val="00B67DC7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86C93"/>
    <w:rsid w:val="00CA0F5D"/>
    <w:rsid w:val="00CA137D"/>
    <w:rsid w:val="00CB459A"/>
    <w:rsid w:val="00CB6300"/>
    <w:rsid w:val="00CE37F4"/>
    <w:rsid w:val="00CE3B57"/>
    <w:rsid w:val="00CF0824"/>
    <w:rsid w:val="00CF74E5"/>
    <w:rsid w:val="00D05CDB"/>
    <w:rsid w:val="00D209E5"/>
    <w:rsid w:val="00D249D5"/>
    <w:rsid w:val="00D365E9"/>
    <w:rsid w:val="00D415E5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6B93"/>
    <w:rsid w:val="00E072D7"/>
    <w:rsid w:val="00E16290"/>
    <w:rsid w:val="00E2399D"/>
    <w:rsid w:val="00E379EF"/>
    <w:rsid w:val="00E41447"/>
    <w:rsid w:val="00E52E35"/>
    <w:rsid w:val="00E6345A"/>
    <w:rsid w:val="00E67DC5"/>
    <w:rsid w:val="00E73E4A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736</Words>
  <Characters>4067</Characters>
  <Application>Microsoft Office Word</Application>
  <DocSecurity>0</DocSecurity>
  <Lines>312</Lines>
  <Paragraphs>200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235</cp:revision>
  <cp:lastPrinted>2021-05-25T01:37:00Z</cp:lastPrinted>
  <dcterms:created xsi:type="dcterms:W3CDTF">2021-05-24T07:23:00Z</dcterms:created>
  <dcterms:modified xsi:type="dcterms:W3CDTF">2026-10-14T04:08:00Z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